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D9C0" w14:textId="77777777" w:rsidR="00672841" w:rsidRPr="00CA1332" w:rsidRDefault="00BC6AEF" w:rsidP="00777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ENDÜSTRİ MÜHENDİSLİĞİ BÖLÜMÜ </w:t>
      </w:r>
      <w:r w:rsidR="00777F75" w:rsidRPr="00CA1332">
        <w:rPr>
          <w:b/>
          <w:sz w:val="28"/>
          <w:szCs w:val="28"/>
        </w:rPr>
        <w:t>ANABİLİM DALI BAŞKANLIĞI</w:t>
      </w:r>
    </w:p>
    <w:p w14:paraId="25687378" w14:textId="77777777" w:rsidR="00F90ECD" w:rsidRPr="00CA1332" w:rsidRDefault="00F90ECD" w:rsidP="00F90ECD">
      <w:pPr>
        <w:jc w:val="center"/>
        <w:rPr>
          <w:sz w:val="28"/>
          <w:szCs w:val="28"/>
        </w:rPr>
      </w:pPr>
      <w:r w:rsidRPr="00CA1332">
        <w:rPr>
          <w:b/>
          <w:sz w:val="28"/>
          <w:szCs w:val="28"/>
        </w:rPr>
        <w:t>202</w:t>
      </w:r>
      <w:r w:rsidR="0080087E" w:rsidRPr="00CA1332">
        <w:rPr>
          <w:b/>
          <w:sz w:val="28"/>
          <w:szCs w:val="28"/>
        </w:rPr>
        <w:t>1</w:t>
      </w:r>
      <w:r w:rsidRPr="00CA1332">
        <w:rPr>
          <w:b/>
          <w:sz w:val="28"/>
          <w:szCs w:val="28"/>
        </w:rPr>
        <w:t>-202</w:t>
      </w:r>
      <w:r w:rsidR="0080087E" w:rsidRPr="00CA1332">
        <w:rPr>
          <w:b/>
          <w:sz w:val="28"/>
          <w:szCs w:val="28"/>
        </w:rPr>
        <w:t>2</w:t>
      </w:r>
      <w:r w:rsidRPr="00CA1332">
        <w:rPr>
          <w:b/>
          <w:sz w:val="28"/>
          <w:szCs w:val="28"/>
        </w:rPr>
        <w:t xml:space="preserve"> EĞİTİM-ÖĞRETİM YILI </w:t>
      </w:r>
      <w:r w:rsidR="001D43A0">
        <w:rPr>
          <w:b/>
          <w:sz w:val="28"/>
          <w:szCs w:val="28"/>
        </w:rPr>
        <w:t>BAHAR</w:t>
      </w:r>
      <w:r w:rsidRPr="00CA1332">
        <w:rPr>
          <w:b/>
          <w:sz w:val="28"/>
          <w:szCs w:val="28"/>
        </w:rPr>
        <w:t xml:space="preserve"> DÖNEMİ SEMİNER PROGRAMI</w:t>
      </w:r>
    </w:p>
    <w:p w14:paraId="33227878" w14:textId="77777777" w:rsidR="00777F75" w:rsidRDefault="00777F75" w:rsidP="00777F75">
      <w:pPr>
        <w:jc w:val="center"/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926"/>
        <w:gridCol w:w="2842"/>
        <w:gridCol w:w="2173"/>
        <w:gridCol w:w="4777"/>
        <w:gridCol w:w="1220"/>
        <w:gridCol w:w="1516"/>
      </w:tblGrid>
      <w:tr w:rsidR="00CA1332" w:rsidRPr="00CC2592" w14:paraId="7B29086B" w14:textId="77777777" w:rsidTr="00941B99">
        <w:trPr>
          <w:trHeight w:val="525"/>
        </w:trPr>
        <w:tc>
          <w:tcPr>
            <w:tcW w:w="1926" w:type="dxa"/>
          </w:tcPr>
          <w:p w14:paraId="4C745E12" w14:textId="77777777" w:rsidR="00A86C02" w:rsidRPr="00CC2592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C2592">
              <w:rPr>
                <w:rFonts w:cstheme="minorHAnsi"/>
                <w:b/>
                <w:sz w:val="18"/>
                <w:szCs w:val="18"/>
              </w:rPr>
              <w:t xml:space="preserve">Ders </w:t>
            </w:r>
            <w:r>
              <w:rPr>
                <w:rFonts w:cstheme="minorHAnsi"/>
                <w:b/>
                <w:sz w:val="18"/>
                <w:szCs w:val="18"/>
              </w:rPr>
              <w:t>K</w:t>
            </w:r>
            <w:r w:rsidRPr="00CC2592">
              <w:rPr>
                <w:rFonts w:cstheme="minorHAnsi"/>
                <w:b/>
                <w:sz w:val="18"/>
                <w:szCs w:val="18"/>
              </w:rPr>
              <w:t>odu ve Adı</w:t>
            </w:r>
          </w:p>
        </w:tc>
        <w:tc>
          <w:tcPr>
            <w:tcW w:w="2842" w:type="dxa"/>
          </w:tcPr>
          <w:p w14:paraId="2749C782" w14:textId="77777777" w:rsidR="00A86C02" w:rsidRPr="00CC2592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C2592">
              <w:rPr>
                <w:rFonts w:cstheme="minorHAnsi"/>
                <w:b/>
                <w:sz w:val="18"/>
                <w:szCs w:val="18"/>
              </w:rPr>
              <w:t>Öğretim Üyesi</w:t>
            </w:r>
          </w:p>
        </w:tc>
        <w:tc>
          <w:tcPr>
            <w:tcW w:w="2173" w:type="dxa"/>
          </w:tcPr>
          <w:p w14:paraId="5477A070" w14:textId="77777777" w:rsidR="00A86C02" w:rsidRPr="00CC2592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C2592">
              <w:rPr>
                <w:rFonts w:cstheme="minorHAnsi"/>
                <w:b/>
                <w:sz w:val="18"/>
                <w:szCs w:val="18"/>
              </w:rPr>
              <w:t xml:space="preserve">Öğrenci </w:t>
            </w:r>
            <w:r>
              <w:rPr>
                <w:rFonts w:cstheme="minorHAnsi"/>
                <w:b/>
                <w:sz w:val="18"/>
                <w:szCs w:val="18"/>
              </w:rPr>
              <w:t xml:space="preserve">Adı </w:t>
            </w:r>
            <w:r w:rsidRPr="00CC2592">
              <w:rPr>
                <w:rFonts w:cstheme="minorHAnsi"/>
                <w:b/>
                <w:sz w:val="18"/>
                <w:szCs w:val="18"/>
              </w:rPr>
              <w:t>Soyad</w:t>
            </w:r>
            <w:r>
              <w:rPr>
                <w:rFonts w:cstheme="minorHAnsi"/>
                <w:b/>
                <w:sz w:val="18"/>
                <w:szCs w:val="18"/>
              </w:rPr>
              <w:t>ı</w:t>
            </w:r>
          </w:p>
        </w:tc>
        <w:tc>
          <w:tcPr>
            <w:tcW w:w="4777" w:type="dxa"/>
          </w:tcPr>
          <w:p w14:paraId="0C52DD34" w14:textId="77777777" w:rsidR="00A86C02" w:rsidRPr="00CC2592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C2592">
              <w:rPr>
                <w:rFonts w:cstheme="minorHAnsi"/>
                <w:b/>
                <w:sz w:val="18"/>
                <w:szCs w:val="18"/>
              </w:rPr>
              <w:t>Seminer Konusu</w:t>
            </w:r>
          </w:p>
        </w:tc>
        <w:tc>
          <w:tcPr>
            <w:tcW w:w="1220" w:type="dxa"/>
          </w:tcPr>
          <w:p w14:paraId="61FCD8AC" w14:textId="77777777" w:rsidR="00A86C02" w:rsidRPr="00CC2592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C2592">
              <w:rPr>
                <w:rFonts w:cstheme="minorHAnsi"/>
                <w:b/>
                <w:sz w:val="18"/>
                <w:szCs w:val="18"/>
              </w:rPr>
              <w:t>Tarih/Saat</w:t>
            </w:r>
          </w:p>
        </w:tc>
        <w:tc>
          <w:tcPr>
            <w:tcW w:w="1516" w:type="dxa"/>
          </w:tcPr>
          <w:p w14:paraId="3C1134F2" w14:textId="77777777" w:rsidR="00A86C02" w:rsidRPr="00CC2592" w:rsidRDefault="00941B99" w:rsidP="00941B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Yapılış </w:t>
            </w:r>
            <w:r w:rsidR="00A86C02" w:rsidRPr="00CC2592">
              <w:rPr>
                <w:rFonts w:cstheme="minorHAnsi"/>
                <w:b/>
                <w:sz w:val="18"/>
                <w:szCs w:val="18"/>
              </w:rPr>
              <w:t>Şekli (Yüzyüze/online</w:t>
            </w:r>
            <w:r w:rsidR="00CA1332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CA1332" w:rsidRPr="00941B99" w14:paraId="295EED74" w14:textId="77777777" w:rsidTr="00941B99">
        <w:trPr>
          <w:trHeight w:val="467"/>
        </w:trPr>
        <w:tc>
          <w:tcPr>
            <w:tcW w:w="1926" w:type="dxa"/>
            <w:vAlign w:val="center"/>
          </w:tcPr>
          <w:p w14:paraId="7034EF46" w14:textId="77777777" w:rsidR="00CA1332" w:rsidRPr="00941B99" w:rsidRDefault="00DB27B3" w:rsidP="00C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</w:t>
            </w:r>
            <w:r w:rsidR="0094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941B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41B99" w:rsidRPr="00941B99">
              <w:rPr>
                <w:rFonts w:ascii="Times New Roman" w:hAnsi="Times New Roman" w:cs="Times New Roman"/>
                <w:sz w:val="20"/>
                <w:szCs w:val="20"/>
              </w:rPr>
              <w:t>Seminer 1</w:t>
            </w:r>
          </w:p>
        </w:tc>
        <w:tc>
          <w:tcPr>
            <w:tcW w:w="2842" w:type="dxa"/>
            <w:vAlign w:val="center"/>
          </w:tcPr>
          <w:p w14:paraId="39CC3AC1" w14:textId="77777777" w:rsidR="00CA1332" w:rsidRPr="00941B99" w:rsidRDefault="00941B99" w:rsidP="00C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Prof.D</w:t>
            </w:r>
            <w:r w:rsidR="00702C7B" w:rsidRPr="00941B99">
              <w:rPr>
                <w:rFonts w:ascii="Times New Roman" w:hAnsi="Times New Roman" w:cs="Times New Roman"/>
                <w:sz w:val="20"/>
                <w:szCs w:val="20"/>
              </w:rPr>
              <w:t>r.Ayhan DEMİRİZ</w:t>
            </w:r>
          </w:p>
        </w:tc>
        <w:tc>
          <w:tcPr>
            <w:tcW w:w="2173" w:type="dxa"/>
            <w:vAlign w:val="center"/>
          </w:tcPr>
          <w:p w14:paraId="6AF6CE5C" w14:textId="77777777" w:rsidR="00CA1332" w:rsidRPr="00941B99" w:rsidRDefault="00DB27B3" w:rsidP="0094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Abdülsamet</w:t>
            </w:r>
            <w:r w:rsidR="00941B99">
              <w:rPr>
                <w:rFonts w:ascii="Times New Roman" w:hAnsi="Times New Roman" w:cs="Times New Roman"/>
                <w:sz w:val="20"/>
                <w:szCs w:val="20"/>
              </w:rPr>
              <w:t xml:space="preserve"> YILDIRIM</w:t>
            </w:r>
          </w:p>
        </w:tc>
        <w:tc>
          <w:tcPr>
            <w:tcW w:w="4777" w:type="dxa"/>
            <w:vAlign w:val="center"/>
          </w:tcPr>
          <w:p w14:paraId="19578DDE" w14:textId="77777777" w:rsidR="00CA1332" w:rsidRPr="00941B99" w:rsidRDefault="00DB27B3" w:rsidP="00C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Near real-time load plan adjustments for less-than-truckload carriers</w:t>
            </w:r>
          </w:p>
        </w:tc>
        <w:tc>
          <w:tcPr>
            <w:tcW w:w="1220" w:type="dxa"/>
            <w:vAlign w:val="center"/>
          </w:tcPr>
          <w:p w14:paraId="4EEA4D99" w14:textId="77777777" w:rsidR="00CA1332" w:rsidRPr="00DB27B3" w:rsidRDefault="00DB27B3" w:rsidP="0094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20 Mayıs 2022 saat:10:00</w:t>
            </w:r>
          </w:p>
        </w:tc>
        <w:tc>
          <w:tcPr>
            <w:tcW w:w="1516" w:type="dxa"/>
          </w:tcPr>
          <w:p w14:paraId="0DAFB928" w14:textId="77777777" w:rsidR="00CA1332" w:rsidRPr="00941B99" w:rsidRDefault="00DB27B3" w:rsidP="0094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702C7B" w:rsidRPr="00941B99" w14:paraId="1246D5F6" w14:textId="77777777" w:rsidTr="00941B99">
        <w:trPr>
          <w:trHeight w:val="467"/>
        </w:trPr>
        <w:tc>
          <w:tcPr>
            <w:tcW w:w="1926" w:type="dxa"/>
            <w:vAlign w:val="center"/>
          </w:tcPr>
          <w:p w14:paraId="39C83E47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 591 Seminer 1</w:t>
            </w:r>
          </w:p>
        </w:tc>
        <w:tc>
          <w:tcPr>
            <w:tcW w:w="2842" w:type="dxa"/>
            <w:vAlign w:val="center"/>
          </w:tcPr>
          <w:p w14:paraId="5209FA0A" w14:textId="77777777" w:rsidR="00702C7B" w:rsidRPr="00941B99" w:rsidRDefault="00F46EBF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Dr.Öğretim Üyesi Ayşenur BUDAK</w:t>
            </w:r>
          </w:p>
        </w:tc>
        <w:tc>
          <w:tcPr>
            <w:tcW w:w="2173" w:type="dxa"/>
            <w:vAlign w:val="center"/>
          </w:tcPr>
          <w:p w14:paraId="63CA4013" w14:textId="77777777" w:rsidR="00702C7B" w:rsidRPr="00941B99" w:rsidRDefault="00941B99" w:rsidP="0094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Eda ER</w:t>
            </w:r>
            <w:r w:rsidR="00702C7B" w:rsidRPr="00941B99">
              <w:rPr>
                <w:rFonts w:ascii="Times New Roman" w:hAnsi="Times New Roman" w:cs="Times New Roman"/>
                <w:sz w:val="20"/>
                <w:szCs w:val="20"/>
              </w:rPr>
              <w:t xml:space="preserve"> TUNCER</w:t>
            </w:r>
          </w:p>
        </w:tc>
        <w:tc>
          <w:tcPr>
            <w:tcW w:w="4777" w:type="dxa"/>
            <w:vAlign w:val="center"/>
          </w:tcPr>
          <w:p w14:paraId="61090F10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Sürdürülebilir Tedarik zinciri ağ tasarımı</w:t>
            </w:r>
          </w:p>
        </w:tc>
        <w:tc>
          <w:tcPr>
            <w:tcW w:w="1220" w:type="dxa"/>
            <w:vAlign w:val="center"/>
          </w:tcPr>
          <w:p w14:paraId="3393C3D0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Mayıs saat 10.00</w:t>
            </w:r>
          </w:p>
        </w:tc>
        <w:tc>
          <w:tcPr>
            <w:tcW w:w="1516" w:type="dxa"/>
          </w:tcPr>
          <w:p w14:paraId="46CBC4B9" w14:textId="77777777" w:rsidR="00702C7B" w:rsidRPr="00941B99" w:rsidRDefault="00702C7B" w:rsidP="0094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702C7B" w:rsidRPr="00941B99" w14:paraId="7C5AA116" w14:textId="77777777" w:rsidTr="00941B99">
        <w:trPr>
          <w:trHeight w:val="467"/>
        </w:trPr>
        <w:tc>
          <w:tcPr>
            <w:tcW w:w="1926" w:type="dxa"/>
            <w:vAlign w:val="center"/>
          </w:tcPr>
          <w:p w14:paraId="428AEF4C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 591 Seminer 1</w:t>
            </w:r>
          </w:p>
        </w:tc>
        <w:tc>
          <w:tcPr>
            <w:tcW w:w="2842" w:type="dxa"/>
            <w:vAlign w:val="center"/>
          </w:tcPr>
          <w:p w14:paraId="670B0189" w14:textId="77777777" w:rsidR="00702C7B" w:rsidRPr="00BB1241" w:rsidRDefault="00F46EBF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Dr.Öğretim Üyesi Ayşenur BUDAK</w:t>
            </w:r>
          </w:p>
        </w:tc>
        <w:tc>
          <w:tcPr>
            <w:tcW w:w="2173" w:type="dxa"/>
            <w:vAlign w:val="center"/>
          </w:tcPr>
          <w:p w14:paraId="2C46D730" w14:textId="77777777" w:rsidR="00702C7B" w:rsidRPr="00BB1241" w:rsidRDefault="00941B99" w:rsidP="0094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Buket </w:t>
            </w:r>
            <w:r w:rsidR="00702C7B" w:rsidRPr="00941B99">
              <w:rPr>
                <w:rFonts w:ascii="Times New Roman" w:hAnsi="Times New Roman" w:cs="Times New Roman"/>
                <w:sz w:val="20"/>
                <w:szCs w:val="20"/>
              </w:rPr>
              <w:t>SARITAŞ</w:t>
            </w:r>
          </w:p>
        </w:tc>
        <w:tc>
          <w:tcPr>
            <w:tcW w:w="4777" w:type="dxa"/>
            <w:vAlign w:val="center"/>
          </w:tcPr>
          <w:p w14:paraId="34BA0DED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Tedarik Zincirinde makine öğrenme algoritmaları</w:t>
            </w:r>
          </w:p>
        </w:tc>
        <w:tc>
          <w:tcPr>
            <w:tcW w:w="1220" w:type="dxa"/>
            <w:vAlign w:val="center"/>
          </w:tcPr>
          <w:p w14:paraId="60B50D7E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Mayıs saat 10.30</w:t>
            </w:r>
          </w:p>
        </w:tc>
        <w:tc>
          <w:tcPr>
            <w:tcW w:w="1516" w:type="dxa"/>
          </w:tcPr>
          <w:p w14:paraId="1CD39728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702C7B" w:rsidRPr="00941B99" w14:paraId="3587E636" w14:textId="77777777" w:rsidTr="00941B99">
        <w:trPr>
          <w:trHeight w:val="467"/>
        </w:trPr>
        <w:tc>
          <w:tcPr>
            <w:tcW w:w="1926" w:type="dxa"/>
            <w:vAlign w:val="center"/>
          </w:tcPr>
          <w:p w14:paraId="3BE2B4BD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 592 Seminer 2</w:t>
            </w:r>
          </w:p>
        </w:tc>
        <w:tc>
          <w:tcPr>
            <w:tcW w:w="2842" w:type="dxa"/>
            <w:vAlign w:val="center"/>
          </w:tcPr>
          <w:p w14:paraId="033C984C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Dr.Öğretim</w:t>
            </w:r>
            <w:r w:rsidR="00F46EBF">
              <w:rPr>
                <w:rFonts w:ascii="Times New Roman" w:hAnsi="Times New Roman" w:cs="Times New Roman"/>
                <w:sz w:val="20"/>
                <w:szCs w:val="20"/>
              </w:rPr>
              <w:t xml:space="preserve"> Üyesi Ayşenur BUDAK</w:t>
            </w:r>
          </w:p>
        </w:tc>
        <w:tc>
          <w:tcPr>
            <w:tcW w:w="2173" w:type="dxa"/>
            <w:vAlign w:val="center"/>
          </w:tcPr>
          <w:p w14:paraId="46AB42B9" w14:textId="77777777" w:rsidR="00702C7B" w:rsidRPr="00BB1241" w:rsidRDefault="00941B99" w:rsidP="0094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Sakine</w:t>
            </w:r>
            <w:r w:rsidR="00702C7B" w:rsidRPr="00941B99">
              <w:rPr>
                <w:rFonts w:ascii="Times New Roman" w:hAnsi="Times New Roman" w:cs="Times New Roman"/>
                <w:sz w:val="20"/>
                <w:szCs w:val="20"/>
              </w:rPr>
              <w:t xml:space="preserve"> BÜŞRA ZORLU</w:t>
            </w:r>
          </w:p>
        </w:tc>
        <w:tc>
          <w:tcPr>
            <w:tcW w:w="4777" w:type="dxa"/>
            <w:vAlign w:val="center"/>
          </w:tcPr>
          <w:p w14:paraId="332B8602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Tedarik zincirinde karar verme</w:t>
            </w:r>
          </w:p>
        </w:tc>
        <w:tc>
          <w:tcPr>
            <w:tcW w:w="1220" w:type="dxa"/>
            <w:vAlign w:val="center"/>
          </w:tcPr>
          <w:p w14:paraId="27C0BA31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Mayıs saat 11.00</w:t>
            </w:r>
          </w:p>
        </w:tc>
        <w:tc>
          <w:tcPr>
            <w:tcW w:w="1516" w:type="dxa"/>
          </w:tcPr>
          <w:p w14:paraId="27B3BDDF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702C7B" w:rsidRPr="00941B99" w14:paraId="14CC3DD2" w14:textId="77777777" w:rsidTr="00941B99">
        <w:trPr>
          <w:trHeight w:val="467"/>
        </w:trPr>
        <w:tc>
          <w:tcPr>
            <w:tcW w:w="1926" w:type="dxa"/>
          </w:tcPr>
          <w:p w14:paraId="3997630F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 591 Seminer I</w:t>
            </w:r>
          </w:p>
        </w:tc>
        <w:tc>
          <w:tcPr>
            <w:tcW w:w="2842" w:type="dxa"/>
          </w:tcPr>
          <w:p w14:paraId="7FC00E30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Doç. Dr. Bora ÇEKYAY</w:t>
            </w:r>
          </w:p>
        </w:tc>
        <w:tc>
          <w:tcPr>
            <w:tcW w:w="2173" w:type="dxa"/>
          </w:tcPr>
          <w:p w14:paraId="05ED3C2E" w14:textId="77777777" w:rsidR="00702C7B" w:rsidRPr="00941B99" w:rsidRDefault="00702C7B" w:rsidP="0094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Mehmet İkbal KARACA</w:t>
            </w:r>
          </w:p>
        </w:tc>
        <w:tc>
          <w:tcPr>
            <w:tcW w:w="4777" w:type="dxa"/>
          </w:tcPr>
          <w:p w14:paraId="792A642F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Havayolu taşımacılığındaki bakım ve tamir operasyonları için önerilmiş olan bir üretim çizelgeleme ve kapasite planlama modeli</w:t>
            </w:r>
          </w:p>
        </w:tc>
        <w:tc>
          <w:tcPr>
            <w:tcW w:w="1220" w:type="dxa"/>
          </w:tcPr>
          <w:p w14:paraId="6A52571B" w14:textId="77777777" w:rsidR="00702C7B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23/05/2022</w:t>
            </w:r>
          </w:p>
          <w:p w14:paraId="73E4A6B5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16" w:type="dxa"/>
          </w:tcPr>
          <w:p w14:paraId="25DC7048" w14:textId="77777777" w:rsidR="00702C7B" w:rsidRPr="00941B99" w:rsidRDefault="00702C7B" w:rsidP="0094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702C7B" w:rsidRPr="00941B99" w14:paraId="1B0E4E8C" w14:textId="77777777" w:rsidTr="00941B99">
        <w:trPr>
          <w:trHeight w:val="467"/>
        </w:trPr>
        <w:tc>
          <w:tcPr>
            <w:tcW w:w="1926" w:type="dxa"/>
          </w:tcPr>
          <w:p w14:paraId="7A6C5596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 591 Seminer I</w:t>
            </w:r>
          </w:p>
        </w:tc>
        <w:tc>
          <w:tcPr>
            <w:tcW w:w="2842" w:type="dxa"/>
          </w:tcPr>
          <w:p w14:paraId="291C5374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Doç. Dr. Bora ÇEKYAY</w:t>
            </w:r>
          </w:p>
        </w:tc>
        <w:tc>
          <w:tcPr>
            <w:tcW w:w="2173" w:type="dxa"/>
          </w:tcPr>
          <w:p w14:paraId="3EBA5BA3" w14:textId="77777777" w:rsidR="00702C7B" w:rsidRPr="00BB1241" w:rsidRDefault="00702C7B" w:rsidP="0094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Gözde BALCI</w:t>
            </w:r>
          </w:p>
        </w:tc>
        <w:tc>
          <w:tcPr>
            <w:tcW w:w="4777" w:type="dxa"/>
          </w:tcPr>
          <w:p w14:paraId="0E5A5588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Güvenilirlik tabanlı optimal rüzgar türbini seçimi</w:t>
            </w:r>
          </w:p>
        </w:tc>
        <w:tc>
          <w:tcPr>
            <w:tcW w:w="1220" w:type="dxa"/>
          </w:tcPr>
          <w:p w14:paraId="3A9009AA" w14:textId="77777777" w:rsidR="00702C7B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23/05/2022</w:t>
            </w:r>
          </w:p>
          <w:p w14:paraId="42CF8EA2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516" w:type="dxa"/>
          </w:tcPr>
          <w:p w14:paraId="2F9FA875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702C7B" w:rsidRPr="00941B99" w14:paraId="746DB64A" w14:textId="77777777" w:rsidTr="00941B99">
        <w:trPr>
          <w:trHeight w:val="467"/>
        </w:trPr>
        <w:tc>
          <w:tcPr>
            <w:tcW w:w="1926" w:type="dxa"/>
          </w:tcPr>
          <w:p w14:paraId="0EE813A0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 592 Seminer II</w:t>
            </w:r>
          </w:p>
        </w:tc>
        <w:tc>
          <w:tcPr>
            <w:tcW w:w="2842" w:type="dxa"/>
          </w:tcPr>
          <w:p w14:paraId="78458E87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Doç. Dr. Bora ÇEKYAY</w:t>
            </w:r>
          </w:p>
        </w:tc>
        <w:tc>
          <w:tcPr>
            <w:tcW w:w="2173" w:type="dxa"/>
          </w:tcPr>
          <w:p w14:paraId="1F79D418" w14:textId="77777777" w:rsidR="00702C7B" w:rsidRPr="00BB1241" w:rsidRDefault="00702C7B" w:rsidP="0094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Emre GÖK</w:t>
            </w:r>
          </w:p>
        </w:tc>
        <w:tc>
          <w:tcPr>
            <w:tcW w:w="4777" w:type="dxa"/>
          </w:tcPr>
          <w:p w14:paraId="1FCA6AB9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Kompleks sistemlerin optimal bakımı</w:t>
            </w:r>
          </w:p>
        </w:tc>
        <w:tc>
          <w:tcPr>
            <w:tcW w:w="1220" w:type="dxa"/>
          </w:tcPr>
          <w:p w14:paraId="336CF20E" w14:textId="77777777" w:rsidR="00702C7B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23/05/2022</w:t>
            </w:r>
          </w:p>
          <w:p w14:paraId="758EDB6C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516" w:type="dxa"/>
          </w:tcPr>
          <w:p w14:paraId="0484C45C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702C7B" w:rsidRPr="00941B99" w14:paraId="5E8936D3" w14:textId="77777777" w:rsidTr="00941B99">
        <w:trPr>
          <w:trHeight w:val="467"/>
        </w:trPr>
        <w:tc>
          <w:tcPr>
            <w:tcW w:w="1926" w:type="dxa"/>
          </w:tcPr>
          <w:p w14:paraId="2FF72FEB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 592 Seminer II</w:t>
            </w:r>
          </w:p>
        </w:tc>
        <w:tc>
          <w:tcPr>
            <w:tcW w:w="2842" w:type="dxa"/>
          </w:tcPr>
          <w:p w14:paraId="38F607BD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Doç. Dr. Bora ÇEKYAY</w:t>
            </w:r>
          </w:p>
        </w:tc>
        <w:tc>
          <w:tcPr>
            <w:tcW w:w="2173" w:type="dxa"/>
          </w:tcPr>
          <w:p w14:paraId="5193AE6F" w14:textId="77777777" w:rsidR="00702C7B" w:rsidRPr="00BB1241" w:rsidRDefault="00702C7B" w:rsidP="0094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Uğur AKDUMAN</w:t>
            </w:r>
          </w:p>
        </w:tc>
        <w:tc>
          <w:tcPr>
            <w:tcW w:w="4777" w:type="dxa"/>
          </w:tcPr>
          <w:p w14:paraId="2997AAD2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 tabanlı sistemlerin güvenirliği</w:t>
            </w:r>
          </w:p>
        </w:tc>
        <w:tc>
          <w:tcPr>
            <w:tcW w:w="1220" w:type="dxa"/>
          </w:tcPr>
          <w:p w14:paraId="3A81139B" w14:textId="77777777" w:rsidR="00702C7B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23/05/2022</w:t>
            </w:r>
          </w:p>
          <w:p w14:paraId="04D9E892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  <w:tc>
          <w:tcPr>
            <w:tcW w:w="1516" w:type="dxa"/>
          </w:tcPr>
          <w:p w14:paraId="36BBD28D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702C7B" w:rsidRPr="00941B99" w14:paraId="124505C6" w14:textId="77777777" w:rsidTr="00941B99">
        <w:trPr>
          <w:trHeight w:val="467"/>
        </w:trPr>
        <w:tc>
          <w:tcPr>
            <w:tcW w:w="1926" w:type="dxa"/>
          </w:tcPr>
          <w:p w14:paraId="5109210E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 592 Seminer II</w:t>
            </w:r>
          </w:p>
        </w:tc>
        <w:tc>
          <w:tcPr>
            <w:tcW w:w="2842" w:type="dxa"/>
          </w:tcPr>
          <w:p w14:paraId="6645FF35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Doç. Dr. Bora ÇEKYAY</w:t>
            </w:r>
          </w:p>
        </w:tc>
        <w:tc>
          <w:tcPr>
            <w:tcW w:w="2173" w:type="dxa"/>
          </w:tcPr>
          <w:p w14:paraId="265C8E64" w14:textId="77777777" w:rsidR="00702C7B" w:rsidRPr="00BB1241" w:rsidRDefault="00702C7B" w:rsidP="0094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Elizsu YILDIRIM</w:t>
            </w:r>
          </w:p>
        </w:tc>
        <w:tc>
          <w:tcPr>
            <w:tcW w:w="4777" w:type="dxa"/>
          </w:tcPr>
          <w:p w14:paraId="47CF48A7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Ardışık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-arasından-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türü sistemlerin güvenilirliği ve optimal bakımı</w:t>
            </w:r>
          </w:p>
        </w:tc>
        <w:tc>
          <w:tcPr>
            <w:tcW w:w="1220" w:type="dxa"/>
          </w:tcPr>
          <w:p w14:paraId="7622FC97" w14:textId="77777777" w:rsidR="00702C7B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23/05/2022</w:t>
            </w:r>
          </w:p>
          <w:p w14:paraId="37412976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516" w:type="dxa"/>
          </w:tcPr>
          <w:p w14:paraId="59E07067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702C7B" w:rsidRPr="00941B99" w14:paraId="4CBDCBFA" w14:textId="77777777" w:rsidTr="00941B99">
        <w:trPr>
          <w:trHeight w:val="467"/>
        </w:trPr>
        <w:tc>
          <w:tcPr>
            <w:tcW w:w="1926" w:type="dxa"/>
          </w:tcPr>
          <w:p w14:paraId="7CFB350C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IE 599 Seminar I</w:t>
            </w:r>
          </w:p>
        </w:tc>
        <w:tc>
          <w:tcPr>
            <w:tcW w:w="2842" w:type="dxa"/>
          </w:tcPr>
          <w:p w14:paraId="4C2F0F6F" w14:textId="77777777" w:rsidR="00702C7B" w:rsidRPr="00941B99" w:rsidRDefault="00941B99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 xml:space="preserve">Dr.Öğretim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Burak PAÇ</w:t>
            </w:r>
          </w:p>
        </w:tc>
        <w:tc>
          <w:tcPr>
            <w:tcW w:w="2173" w:type="dxa"/>
          </w:tcPr>
          <w:p w14:paraId="446FFBC0" w14:textId="77777777" w:rsidR="00702C7B" w:rsidRPr="00941B99" w:rsidRDefault="00702C7B" w:rsidP="0094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Kübra</w:t>
            </w:r>
            <w:r w:rsidR="005A4CF7">
              <w:rPr>
                <w:rFonts w:ascii="Times New Roman" w:hAnsi="Times New Roman" w:cs="Times New Roman"/>
                <w:sz w:val="20"/>
                <w:szCs w:val="20"/>
              </w:rPr>
              <w:t xml:space="preserve"> AKCAN</w:t>
            </w:r>
          </w:p>
        </w:tc>
        <w:tc>
          <w:tcPr>
            <w:tcW w:w="4777" w:type="dxa"/>
          </w:tcPr>
          <w:p w14:paraId="1719DA35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Forecasting Stock Return Volatility Using Robust Regression</w:t>
            </w:r>
          </w:p>
        </w:tc>
        <w:tc>
          <w:tcPr>
            <w:tcW w:w="1220" w:type="dxa"/>
          </w:tcPr>
          <w:p w14:paraId="55D4D47B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26.5.2022 10:00</w:t>
            </w:r>
          </w:p>
        </w:tc>
        <w:tc>
          <w:tcPr>
            <w:tcW w:w="1516" w:type="dxa"/>
          </w:tcPr>
          <w:p w14:paraId="60E8597C" w14:textId="77777777" w:rsidR="00702C7B" w:rsidRPr="00941B99" w:rsidRDefault="00702C7B" w:rsidP="0094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</w:tr>
      <w:tr w:rsidR="00702C7B" w:rsidRPr="00941B99" w14:paraId="2C113FB9" w14:textId="77777777" w:rsidTr="00941B99">
        <w:trPr>
          <w:trHeight w:val="467"/>
        </w:trPr>
        <w:tc>
          <w:tcPr>
            <w:tcW w:w="1926" w:type="dxa"/>
          </w:tcPr>
          <w:p w14:paraId="28471F2C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IE 599 Seminar I</w:t>
            </w:r>
          </w:p>
        </w:tc>
        <w:tc>
          <w:tcPr>
            <w:tcW w:w="2842" w:type="dxa"/>
          </w:tcPr>
          <w:p w14:paraId="4B839D4C" w14:textId="77777777" w:rsidR="00702C7B" w:rsidRPr="00BB1241" w:rsidRDefault="00941B99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 xml:space="preserve">Dr.Öğretim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Burak PAÇ</w:t>
            </w:r>
          </w:p>
        </w:tc>
        <w:tc>
          <w:tcPr>
            <w:tcW w:w="2173" w:type="dxa"/>
          </w:tcPr>
          <w:p w14:paraId="13363CF0" w14:textId="77777777" w:rsidR="00702C7B" w:rsidRPr="00BB1241" w:rsidRDefault="005A4CF7" w:rsidP="0094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Betül YAKUT</w:t>
            </w:r>
          </w:p>
        </w:tc>
        <w:tc>
          <w:tcPr>
            <w:tcW w:w="4777" w:type="dxa"/>
          </w:tcPr>
          <w:p w14:paraId="22CC6BE0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Supplier Selection for Renewable Energy Supply Chain</w:t>
            </w:r>
          </w:p>
        </w:tc>
        <w:tc>
          <w:tcPr>
            <w:tcW w:w="1220" w:type="dxa"/>
          </w:tcPr>
          <w:p w14:paraId="17533C0E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26.5.2022 11:00</w:t>
            </w:r>
          </w:p>
        </w:tc>
        <w:tc>
          <w:tcPr>
            <w:tcW w:w="1516" w:type="dxa"/>
          </w:tcPr>
          <w:p w14:paraId="6F33AA18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</w:tr>
      <w:tr w:rsidR="00702C7B" w:rsidRPr="00941B99" w14:paraId="253143D5" w14:textId="77777777" w:rsidTr="00941B99">
        <w:trPr>
          <w:trHeight w:val="467"/>
        </w:trPr>
        <w:tc>
          <w:tcPr>
            <w:tcW w:w="1926" w:type="dxa"/>
            <w:vAlign w:val="center"/>
          </w:tcPr>
          <w:p w14:paraId="2CC6705A" w14:textId="77777777" w:rsidR="00702C7B" w:rsidRPr="00941B99" w:rsidRDefault="00F46EBF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 591 Seminer I</w:t>
            </w:r>
          </w:p>
        </w:tc>
        <w:tc>
          <w:tcPr>
            <w:tcW w:w="2842" w:type="dxa"/>
            <w:vAlign w:val="center"/>
          </w:tcPr>
          <w:p w14:paraId="53D105DC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Dr. Öğr. Üyesi, Kemal Dinçer DİNGEÇ</w:t>
            </w:r>
          </w:p>
        </w:tc>
        <w:tc>
          <w:tcPr>
            <w:tcW w:w="2173" w:type="dxa"/>
            <w:vAlign w:val="center"/>
          </w:tcPr>
          <w:p w14:paraId="14DAA89C" w14:textId="77777777" w:rsidR="00702C7B" w:rsidRPr="00941B99" w:rsidRDefault="00941B99" w:rsidP="0094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Hamza</w:t>
            </w:r>
            <w:r w:rsidR="00702C7B" w:rsidRPr="00941B99">
              <w:rPr>
                <w:rFonts w:ascii="Times New Roman" w:hAnsi="Times New Roman" w:cs="Times New Roman"/>
                <w:sz w:val="20"/>
                <w:szCs w:val="20"/>
              </w:rPr>
              <w:t xml:space="preserve"> ULU</w:t>
            </w:r>
          </w:p>
        </w:tc>
        <w:tc>
          <w:tcPr>
            <w:tcW w:w="4777" w:type="dxa"/>
            <w:vAlign w:val="center"/>
          </w:tcPr>
          <w:p w14:paraId="23831A6D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Estimation Methods for Queueing Models</w:t>
            </w:r>
          </w:p>
        </w:tc>
        <w:tc>
          <w:tcPr>
            <w:tcW w:w="1220" w:type="dxa"/>
            <w:vAlign w:val="center"/>
          </w:tcPr>
          <w:p w14:paraId="77999273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26.05.2022 12:00</w:t>
            </w:r>
          </w:p>
        </w:tc>
        <w:tc>
          <w:tcPr>
            <w:tcW w:w="1516" w:type="dxa"/>
          </w:tcPr>
          <w:p w14:paraId="59943139" w14:textId="77777777" w:rsidR="00702C7B" w:rsidRPr="00941B99" w:rsidRDefault="00702C7B" w:rsidP="0094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702C7B" w:rsidRPr="00941B99" w14:paraId="58D51A7F" w14:textId="77777777" w:rsidTr="00941B99">
        <w:trPr>
          <w:trHeight w:val="467"/>
        </w:trPr>
        <w:tc>
          <w:tcPr>
            <w:tcW w:w="1926" w:type="dxa"/>
            <w:vAlign w:val="center"/>
          </w:tcPr>
          <w:p w14:paraId="6E03F9F9" w14:textId="77777777" w:rsidR="00702C7B" w:rsidRPr="00941B99" w:rsidRDefault="00F46EBF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 591 Seminer I</w:t>
            </w:r>
          </w:p>
        </w:tc>
        <w:tc>
          <w:tcPr>
            <w:tcW w:w="2842" w:type="dxa"/>
            <w:vAlign w:val="center"/>
          </w:tcPr>
          <w:p w14:paraId="2999BD1F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Dr. Öğr. Üyesi, Kemal Dinçer DİNGEÇ</w:t>
            </w:r>
          </w:p>
        </w:tc>
        <w:tc>
          <w:tcPr>
            <w:tcW w:w="2173" w:type="dxa"/>
            <w:vAlign w:val="center"/>
          </w:tcPr>
          <w:p w14:paraId="09F904E3" w14:textId="77777777" w:rsidR="00702C7B" w:rsidRPr="00BB1241" w:rsidRDefault="00941B99" w:rsidP="0094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Dilara</w:t>
            </w:r>
            <w:r w:rsidR="00F46EBF">
              <w:rPr>
                <w:rFonts w:ascii="Times New Roman" w:hAnsi="Times New Roman" w:cs="Times New Roman"/>
                <w:sz w:val="20"/>
                <w:szCs w:val="20"/>
              </w:rPr>
              <w:t xml:space="preserve"> Zeynep</w:t>
            </w:r>
            <w:r w:rsidR="00702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C7B" w:rsidRPr="00295380">
              <w:rPr>
                <w:rFonts w:ascii="Times New Roman" w:hAnsi="Times New Roman" w:cs="Times New Roman"/>
                <w:sz w:val="20"/>
                <w:szCs w:val="20"/>
              </w:rPr>
              <w:t>SEVİM</w:t>
            </w:r>
          </w:p>
        </w:tc>
        <w:tc>
          <w:tcPr>
            <w:tcW w:w="4777" w:type="dxa"/>
            <w:vAlign w:val="center"/>
          </w:tcPr>
          <w:p w14:paraId="313D3BE7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Option Pricing</w:t>
            </w:r>
          </w:p>
        </w:tc>
        <w:tc>
          <w:tcPr>
            <w:tcW w:w="1220" w:type="dxa"/>
            <w:vAlign w:val="center"/>
          </w:tcPr>
          <w:p w14:paraId="152FD2AE" w14:textId="77777777" w:rsidR="00702C7B" w:rsidRPr="00BB1241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26.05.2022 12:30</w:t>
            </w:r>
          </w:p>
        </w:tc>
        <w:tc>
          <w:tcPr>
            <w:tcW w:w="1516" w:type="dxa"/>
          </w:tcPr>
          <w:p w14:paraId="66B214CE" w14:textId="77777777" w:rsidR="00702C7B" w:rsidRPr="00941B99" w:rsidRDefault="00702C7B" w:rsidP="0073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F46EBF" w:rsidRPr="00941B99" w14:paraId="0FC5503F" w14:textId="77777777" w:rsidTr="004A35ED">
        <w:trPr>
          <w:trHeight w:val="467"/>
        </w:trPr>
        <w:tc>
          <w:tcPr>
            <w:tcW w:w="1926" w:type="dxa"/>
          </w:tcPr>
          <w:p w14:paraId="0266570D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ENM 591 Seminer 1</w:t>
            </w:r>
          </w:p>
        </w:tc>
        <w:tc>
          <w:tcPr>
            <w:tcW w:w="2842" w:type="dxa"/>
            <w:vAlign w:val="center"/>
          </w:tcPr>
          <w:p w14:paraId="2B264A31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Dr. Öğr. Üyesi, Kemal Dinçer DİNGEÇ</w:t>
            </w:r>
          </w:p>
        </w:tc>
        <w:tc>
          <w:tcPr>
            <w:tcW w:w="2173" w:type="dxa"/>
            <w:vAlign w:val="center"/>
          </w:tcPr>
          <w:p w14:paraId="76F903AE" w14:textId="77777777" w:rsidR="00F46EBF" w:rsidRPr="00BB1241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Mehmet </w:t>
            </w:r>
            <w:r w:rsidRPr="00295380">
              <w:rPr>
                <w:rFonts w:ascii="Times New Roman" w:hAnsi="Times New Roman" w:cs="Times New Roman"/>
                <w:sz w:val="20"/>
                <w:szCs w:val="20"/>
              </w:rPr>
              <w:t>BÖLÜKBAŞ</w:t>
            </w:r>
          </w:p>
        </w:tc>
        <w:tc>
          <w:tcPr>
            <w:tcW w:w="4777" w:type="dxa"/>
            <w:vAlign w:val="center"/>
          </w:tcPr>
          <w:p w14:paraId="4A0F1ECD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Simulation Output Analysis</w:t>
            </w:r>
          </w:p>
        </w:tc>
        <w:tc>
          <w:tcPr>
            <w:tcW w:w="1220" w:type="dxa"/>
            <w:vAlign w:val="center"/>
          </w:tcPr>
          <w:p w14:paraId="411D6A3A" w14:textId="77777777" w:rsidR="00F46EBF" w:rsidRPr="00BB1241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26.05.2022, 13:00</w:t>
            </w:r>
          </w:p>
        </w:tc>
        <w:tc>
          <w:tcPr>
            <w:tcW w:w="1516" w:type="dxa"/>
          </w:tcPr>
          <w:p w14:paraId="2080FF0D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F46EBF" w:rsidRPr="00941B99" w14:paraId="61900AC4" w14:textId="77777777" w:rsidTr="00E3787A">
        <w:trPr>
          <w:trHeight w:val="467"/>
        </w:trPr>
        <w:tc>
          <w:tcPr>
            <w:tcW w:w="1926" w:type="dxa"/>
          </w:tcPr>
          <w:p w14:paraId="1FA42F0B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 591 Seminer 1</w:t>
            </w:r>
          </w:p>
        </w:tc>
        <w:tc>
          <w:tcPr>
            <w:tcW w:w="2842" w:type="dxa"/>
            <w:vAlign w:val="center"/>
          </w:tcPr>
          <w:p w14:paraId="78AD8EA3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Dr. Öğr. Üyesi, Kemal Dinçer DİNGEÇ</w:t>
            </w:r>
          </w:p>
        </w:tc>
        <w:tc>
          <w:tcPr>
            <w:tcW w:w="2173" w:type="dxa"/>
            <w:vAlign w:val="center"/>
          </w:tcPr>
          <w:p w14:paraId="3545F4A8" w14:textId="77777777" w:rsidR="00F46EBF" w:rsidRPr="00BB1241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 Esat </w:t>
            </w:r>
            <w:r w:rsidRPr="00295380">
              <w:rPr>
                <w:rFonts w:ascii="Times New Roman" w:hAnsi="Times New Roman" w:cs="Times New Roman"/>
                <w:sz w:val="20"/>
                <w:szCs w:val="20"/>
              </w:rPr>
              <w:t>YAVUZ</w:t>
            </w:r>
          </w:p>
        </w:tc>
        <w:tc>
          <w:tcPr>
            <w:tcW w:w="4777" w:type="dxa"/>
            <w:vAlign w:val="center"/>
          </w:tcPr>
          <w:p w14:paraId="57C7AB2B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Queueing Models with Heavy-Tailed Service Times</w:t>
            </w:r>
          </w:p>
        </w:tc>
        <w:tc>
          <w:tcPr>
            <w:tcW w:w="1220" w:type="dxa"/>
            <w:vAlign w:val="center"/>
          </w:tcPr>
          <w:p w14:paraId="21FE7E2B" w14:textId="77777777" w:rsidR="00F46EBF" w:rsidRPr="00BB1241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27.05.2022, 11:30</w:t>
            </w:r>
          </w:p>
        </w:tc>
        <w:tc>
          <w:tcPr>
            <w:tcW w:w="1516" w:type="dxa"/>
          </w:tcPr>
          <w:p w14:paraId="3B3B0087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F46EBF" w:rsidRPr="00941B99" w14:paraId="6C33FFEF" w14:textId="77777777" w:rsidTr="00226205">
        <w:trPr>
          <w:trHeight w:val="467"/>
        </w:trPr>
        <w:tc>
          <w:tcPr>
            <w:tcW w:w="1926" w:type="dxa"/>
          </w:tcPr>
          <w:p w14:paraId="6DF9E53B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 591 Seminer 1</w:t>
            </w:r>
          </w:p>
        </w:tc>
        <w:tc>
          <w:tcPr>
            <w:tcW w:w="2842" w:type="dxa"/>
            <w:vAlign w:val="center"/>
          </w:tcPr>
          <w:p w14:paraId="26DBF515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Dr. Öğr. Üyesi, Kemal Dinçer DİNGEÇ</w:t>
            </w:r>
          </w:p>
        </w:tc>
        <w:tc>
          <w:tcPr>
            <w:tcW w:w="2173" w:type="dxa"/>
            <w:vAlign w:val="center"/>
          </w:tcPr>
          <w:p w14:paraId="5F55E8CA" w14:textId="77777777" w:rsidR="00F46EBF" w:rsidRPr="00BB1241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Elif CAN </w:t>
            </w:r>
            <w:r w:rsidRPr="007964BD">
              <w:rPr>
                <w:rFonts w:ascii="Times New Roman" w:hAnsi="Times New Roman" w:cs="Times New Roman"/>
                <w:sz w:val="20"/>
                <w:szCs w:val="20"/>
              </w:rPr>
              <w:t>GÖNENÇ</w:t>
            </w:r>
          </w:p>
        </w:tc>
        <w:tc>
          <w:tcPr>
            <w:tcW w:w="4777" w:type="dxa"/>
            <w:vAlign w:val="center"/>
          </w:tcPr>
          <w:p w14:paraId="7DD07621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Digital Twins and Simulation</w:t>
            </w:r>
          </w:p>
        </w:tc>
        <w:tc>
          <w:tcPr>
            <w:tcW w:w="1220" w:type="dxa"/>
            <w:vAlign w:val="center"/>
          </w:tcPr>
          <w:p w14:paraId="4150CDA5" w14:textId="77777777" w:rsidR="00F46EBF" w:rsidRPr="00BB1241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27.05.2022, 12:00</w:t>
            </w:r>
          </w:p>
        </w:tc>
        <w:tc>
          <w:tcPr>
            <w:tcW w:w="1516" w:type="dxa"/>
          </w:tcPr>
          <w:p w14:paraId="53EDFDF2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F46EBF" w:rsidRPr="00941B99" w14:paraId="2B9E1525" w14:textId="77777777" w:rsidTr="00941B99">
        <w:trPr>
          <w:trHeight w:val="467"/>
        </w:trPr>
        <w:tc>
          <w:tcPr>
            <w:tcW w:w="1926" w:type="dxa"/>
            <w:vAlign w:val="center"/>
          </w:tcPr>
          <w:p w14:paraId="21EE578E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 592 Seminer 2</w:t>
            </w:r>
          </w:p>
        </w:tc>
        <w:tc>
          <w:tcPr>
            <w:tcW w:w="2842" w:type="dxa"/>
            <w:vAlign w:val="center"/>
          </w:tcPr>
          <w:p w14:paraId="4FA1B36F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Dr. Öğr. Üyesi, Kemal Dinçer DİNGEÇ</w:t>
            </w:r>
          </w:p>
        </w:tc>
        <w:tc>
          <w:tcPr>
            <w:tcW w:w="2173" w:type="dxa"/>
            <w:vAlign w:val="center"/>
          </w:tcPr>
          <w:p w14:paraId="096D82CB" w14:textId="77777777" w:rsidR="00F46EBF" w:rsidRPr="00BB1241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Müge ÖZTÜRK</w:t>
            </w:r>
          </w:p>
        </w:tc>
        <w:tc>
          <w:tcPr>
            <w:tcW w:w="4777" w:type="dxa"/>
            <w:vAlign w:val="center"/>
          </w:tcPr>
          <w:p w14:paraId="493F5493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Field Reliability Data Analysis</w:t>
            </w:r>
          </w:p>
        </w:tc>
        <w:tc>
          <w:tcPr>
            <w:tcW w:w="1220" w:type="dxa"/>
            <w:vAlign w:val="center"/>
          </w:tcPr>
          <w:p w14:paraId="1D9C7966" w14:textId="77777777" w:rsidR="00F46EBF" w:rsidRPr="00BB1241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27.05.2022, 12:30</w:t>
            </w:r>
          </w:p>
        </w:tc>
        <w:tc>
          <w:tcPr>
            <w:tcW w:w="1516" w:type="dxa"/>
          </w:tcPr>
          <w:p w14:paraId="16EA0A69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F46EBF" w:rsidRPr="00941B99" w14:paraId="43BB4FC8" w14:textId="77777777" w:rsidTr="00941B99">
        <w:trPr>
          <w:trHeight w:val="467"/>
        </w:trPr>
        <w:tc>
          <w:tcPr>
            <w:tcW w:w="1926" w:type="dxa"/>
          </w:tcPr>
          <w:p w14:paraId="6A9DEC5A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IE 599 Seminar I</w:t>
            </w:r>
          </w:p>
        </w:tc>
        <w:tc>
          <w:tcPr>
            <w:tcW w:w="2842" w:type="dxa"/>
          </w:tcPr>
          <w:p w14:paraId="47813693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 Kemal SARICA</w:t>
            </w:r>
          </w:p>
        </w:tc>
        <w:tc>
          <w:tcPr>
            <w:tcW w:w="2173" w:type="dxa"/>
          </w:tcPr>
          <w:p w14:paraId="4317853C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Furkan YILDIZ</w:t>
            </w:r>
          </w:p>
        </w:tc>
        <w:tc>
          <w:tcPr>
            <w:tcW w:w="4777" w:type="dxa"/>
          </w:tcPr>
          <w:p w14:paraId="785F34D9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Assessment of vehicles from a  multi input/output perspective</w:t>
            </w:r>
          </w:p>
        </w:tc>
        <w:tc>
          <w:tcPr>
            <w:tcW w:w="1220" w:type="dxa"/>
          </w:tcPr>
          <w:p w14:paraId="777B51CE" w14:textId="77777777" w:rsidR="00F46EBF" w:rsidRPr="00BB1241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26.5.2022 10:00</w:t>
            </w:r>
          </w:p>
        </w:tc>
        <w:tc>
          <w:tcPr>
            <w:tcW w:w="1516" w:type="dxa"/>
          </w:tcPr>
          <w:p w14:paraId="50FE381B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</w:tr>
      <w:tr w:rsidR="00F46EBF" w:rsidRPr="00941B99" w14:paraId="0E23ED6B" w14:textId="77777777" w:rsidTr="00941B99">
        <w:trPr>
          <w:trHeight w:val="467"/>
        </w:trPr>
        <w:tc>
          <w:tcPr>
            <w:tcW w:w="1926" w:type="dxa"/>
          </w:tcPr>
          <w:p w14:paraId="03F07BAF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IE 599 Seminar I</w:t>
            </w:r>
          </w:p>
        </w:tc>
        <w:tc>
          <w:tcPr>
            <w:tcW w:w="2842" w:type="dxa"/>
          </w:tcPr>
          <w:p w14:paraId="3BC59BC0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 Kemal SARICA</w:t>
            </w:r>
          </w:p>
        </w:tc>
        <w:tc>
          <w:tcPr>
            <w:tcW w:w="2173" w:type="dxa"/>
          </w:tcPr>
          <w:p w14:paraId="26F4F0EA" w14:textId="77777777" w:rsidR="00F46EBF" w:rsidRPr="00BB1241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Gamze ASLANKILIÇ</w:t>
            </w:r>
          </w:p>
        </w:tc>
        <w:tc>
          <w:tcPr>
            <w:tcW w:w="4777" w:type="dxa"/>
          </w:tcPr>
          <w:p w14:paraId="1DCB0485" w14:textId="77777777" w:rsidR="00F46EBF" w:rsidRPr="00BB1241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Efficiency Assessment of Electricty Sector using DEA</w:t>
            </w:r>
          </w:p>
        </w:tc>
        <w:tc>
          <w:tcPr>
            <w:tcW w:w="1220" w:type="dxa"/>
          </w:tcPr>
          <w:p w14:paraId="10792F0C" w14:textId="77777777" w:rsidR="00F46EBF" w:rsidRPr="00BB1241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26.5.2022 11:00</w:t>
            </w:r>
          </w:p>
        </w:tc>
        <w:tc>
          <w:tcPr>
            <w:tcW w:w="1516" w:type="dxa"/>
          </w:tcPr>
          <w:p w14:paraId="140E92D7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</w:tr>
      <w:tr w:rsidR="00F46EBF" w:rsidRPr="00941B99" w14:paraId="4D7FAD02" w14:textId="77777777" w:rsidTr="00941B99">
        <w:trPr>
          <w:trHeight w:val="467"/>
        </w:trPr>
        <w:tc>
          <w:tcPr>
            <w:tcW w:w="1926" w:type="dxa"/>
          </w:tcPr>
          <w:p w14:paraId="1357D4E6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 591 Seminer 1</w:t>
            </w:r>
          </w:p>
        </w:tc>
        <w:tc>
          <w:tcPr>
            <w:tcW w:w="2842" w:type="dxa"/>
          </w:tcPr>
          <w:p w14:paraId="2B8F49C8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Dr. Öğretim Üyesi Özgür ÜNSAL</w:t>
            </w:r>
          </w:p>
        </w:tc>
        <w:tc>
          <w:tcPr>
            <w:tcW w:w="2173" w:type="dxa"/>
          </w:tcPr>
          <w:p w14:paraId="330E4969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Barış KARAKUM</w:t>
            </w:r>
          </w:p>
        </w:tc>
        <w:tc>
          <w:tcPr>
            <w:tcW w:w="4777" w:type="dxa"/>
          </w:tcPr>
          <w:p w14:paraId="46230D1F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Ders çizelgeleme problemi</w:t>
            </w:r>
          </w:p>
        </w:tc>
        <w:tc>
          <w:tcPr>
            <w:tcW w:w="1220" w:type="dxa"/>
          </w:tcPr>
          <w:p w14:paraId="49BB3F25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  <w:r w:rsidR="0078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516" w:type="dxa"/>
          </w:tcPr>
          <w:p w14:paraId="2F7242F6" w14:textId="77777777" w:rsidR="00F46EBF" w:rsidRDefault="00F46EBF" w:rsidP="00F46EBF">
            <w:r w:rsidRPr="008A054A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F46EBF" w:rsidRPr="00941B99" w14:paraId="3771A81A" w14:textId="77777777" w:rsidTr="00941B99">
        <w:trPr>
          <w:trHeight w:val="467"/>
        </w:trPr>
        <w:tc>
          <w:tcPr>
            <w:tcW w:w="1926" w:type="dxa"/>
          </w:tcPr>
          <w:p w14:paraId="361D172B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 592 Seminer 2</w:t>
            </w:r>
          </w:p>
        </w:tc>
        <w:tc>
          <w:tcPr>
            <w:tcW w:w="2842" w:type="dxa"/>
          </w:tcPr>
          <w:p w14:paraId="150EA69D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Dr. Öğretim Üyesi Özgür ÜNSAL</w:t>
            </w:r>
          </w:p>
        </w:tc>
        <w:tc>
          <w:tcPr>
            <w:tcW w:w="2173" w:type="dxa"/>
          </w:tcPr>
          <w:p w14:paraId="6E1A8E47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Emine DUYSAK</w:t>
            </w:r>
          </w:p>
        </w:tc>
        <w:tc>
          <w:tcPr>
            <w:tcW w:w="4777" w:type="dxa"/>
          </w:tcPr>
          <w:p w14:paraId="0BD1314F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Raylı sistemler için çizelgeleme stratejileri</w:t>
            </w:r>
          </w:p>
        </w:tc>
        <w:tc>
          <w:tcPr>
            <w:tcW w:w="1220" w:type="dxa"/>
          </w:tcPr>
          <w:p w14:paraId="735D4C62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  <w:r w:rsidR="0078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516" w:type="dxa"/>
          </w:tcPr>
          <w:p w14:paraId="5D483DA4" w14:textId="77777777" w:rsidR="00F46EBF" w:rsidRDefault="00F46EBF" w:rsidP="00F46EBF">
            <w:r w:rsidRPr="008A054A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F46EBF" w:rsidRPr="00941B99" w14:paraId="7E9FF308" w14:textId="77777777" w:rsidTr="00941B99">
        <w:trPr>
          <w:trHeight w:val="467"/>
        </w:trPr>
        <w:tc>
          <w:tcPr>
            <w:tcW w:w="1926" w:type="dxa"/>
          </w:tcPr>
          <w:p w14:paraId="1E4ABA06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 592 Seminer 2</w:t>
            </w:r>
          </w:p>
        </w:tc>
        <w:tc>
          <w:tcPr>
            <w:tcW w:w="2842" w:type="dxa"/>
          </w:tcPr>
          <w:p w14:paraId="33CF4415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Dr. Öğretim Üyesi Özgür ÜNSAL</w:t>
            </w:r>
          </w:p>
        </w:tc>
        <w:tc>
          <w:tcPr>
            <w:tcW w:w="2173" w:type="dxa"/>
          </w:tcPr>
          <w:p w14:paraId="3173B38B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Emir ŞAHİN</w:t>
            </w:r>
          </w:p>
        </w:tc>
        <w:tc>
          <w:tcPr>
            <w:tcW w:w="4777" w:type="dxa"/>
          </w:tcPr>
          <w:p w14:paraId="3EBBB423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Ürün eleme problemi</w:t>
            </w:r>
          </w:p>
        </w:tc>
        <w:tc>
          <w:tcPr>
            <w:tcW w:w="1220" w:type="dxa"/>
          </w:tcPr>
          <w:p w14:paraId="41FA77FC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  <w:r w:rsidR="0078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516" w:type="dxa"/>
          </w:tcPr>
          <w:p w14:paraId="40D9CD26" w14:textId="77777777" w:rsidR="00F46EBF" w:rsidRDefault="00F46EBF" w:rsidP="00F46EBF">
            <w:r w:rsidRPr="008A054A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F46EBF" w:rsidRPr="00941B99" w14:paraId="3F01FFEB" w14:textId="77777777" w:rsidTr="00941B99">
        <w:trPr>
          <w:trHeight w:val="467"/>
        </w:trPr>
        <w:tc>
          <w:tcPr>
            <w:tcW w:w="1926" w:type="dxa"/>
          </w:tcPr>
          <w:p w14:paraId="593B7E01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 591 Seminer 1</w:t>
            </w:r>
          </w:p>
        </w:tc>
        <w:tc>
          <w:tcPr>
            <w:tcW w:w="2842" w:type="dxa"/>
          </w:tcPr>
          <w:p w14:paraId="5A5DCF31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Dr. Öğretim Üyesi Özgür ÜNSAL</w:t>
            </w:r>
          </w:p>
        </w:tc>
        <w:tc>
          <w:tcPr>
            <w:tcW w:w="2173" w:type="dxa"/>
          </w:tcPr>
          <w:p w14:paraId="5BE27B0B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Faruk YILMAZ</w:t>
            </w:r>
          </w:p>
        </w:tc>
        <w:tc>
          <w:tcPr>
            <w:tcW w:w="4777" w:type="dxa"/>
          </w:tcPr>
          <w:p w14:paraId="1A973296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Veri zarflama yöntemi</w:t>
            </w:r>
          </w:p>
        </w:tc>
        <w:tc>
          <w:tcPr>
            <w:tcW w:w="1220" w:type="dxa"/>
          </w:tcPr>
          <w:p w14:paraId="357C52F3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  <w:r w:rsidR="0078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516" w:type="dxa"/>
          </w:tcPr>
          <w:p w14:paraId="7D86FF6D" w14:textId="77777777" w:rsidR="00F46EBF" w:rsidRDefault="00F46EBF" w:rsidP="00F46EBF">
            <w:r w:rsidRPr="008A054A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F46EBF" w:rsidRPr="00941B99" w14:paraId="2D5B853A" w14:textId="77777777" w:rsidTr="00941B99">
        <w:trPr>
          <w:trHeight w:val="467"/>
        </w:trPr>
        <w:tc>
          <w:tcPr>
            <w:tcW w:w="1926" w:type="dxa"/>
          </w:tcPr>
          <w:p w14:paraId="4AC3B602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 591 Seminer 1</w:t>
            </w:r>
          </w:p>
        </w:tc>
        <w:tc>
          <w:tcPr>
            <w:tcW w:w="2842" w:type="dxa"/>
          </w:tcPr>
          <w:p w14:paraId="512A4A2F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Dr. Öğretim Üyesi Özgür ÜNSAL</w:t>
            </w:r>
          </w:p>
        </w:tc>
        <w:tc>
          <w:tcPr>
            <w:tcW w:w="2173" w:type="dxa"/>
          </w:tcPr>
          <w:p w14:paraId="5E6CD6A6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Esra AKTAŞ</w:t>
            </w:r>
          </w:p>
        </w:tc>
        <w:tc>
          <w:tcPr>
            <w:tcW w:w="4777" w:type="dxa"/>
          </w:tcPr>
          <w:p w14:paraId="10737586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 xml:space="preserve">Proje yönetiminde sayısal yöntemler </w:t>
            </w:r>
          </w:p>
        </w:tc>
        <w:tc>
          <w:tcPr>
            <w:tcW w:w="1220" w:type="dxa"/>
          </w:tcPr>
          <w:p w14:paraId="387059A4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  <w:r w:rsidR="0078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516" w:type="dxa"/>
          </w:tcPr>
          <w:p w14:paraId="492BB8C0" w14:textId="77777777" w:rsidR="00F46EBF" w:rsidRDefault="00F46EBF" w:rsidP="00F46EBF">
            <w:r w:rsidRPr="008A054A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F46EBF" w:rsidRPr="00941B99" w14:paraId="23FD85CD" w14:textId="77777777" w:rsidTr="00941B99">
        <w:trPr>
          <w:trHeight w:val="467"/>
        </w:trPr>
        <w:tc>
          <w:tcPr>
            <w:tcW w:w="1926" w:type="dxa"/>
          </w:tcPr>
          <w:p w14:paraId="2B12D5FE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ENM 591 Seminer 1</w:t>
            </w:r>
          </w:p>
        </w:tc>
        <w:tc>
          <w:tcPr>
            <w:tcW w:w="2842" w:type="dxa"/>
          </w:tcPr>
          <w:p w14:paraId="0CA83589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Dr. Öğretim Üyesi Özgür ÜNSAL</w:t>
            </w:r>
          </w:p>
        </w:tc>
        <w:tc>
          <w:tcPr>
            <w:tcW w:w="2173" w:type="dxa"/>
          </w:tcPr>
          <w:p w14:paraId="2C1A8E74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Eylem BATAK</w:t>
            </w:r>
          </w:p>
        </w:tc>
        <w:tc>
          <w:tcPr>
            <w:tcW w:w="4777" w:type="dxa"/>
          </w:tcPr>
          <w:p w14:paraId="11D7CF23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Sistem dinamiği modelleri</w:t>
            </w:r>
          </w:p>
        </w:tc>
        <w:tc>
          <w:tcPr>
            <w:tcW w:w="1220" w:type="dxa"/>
          </w:tcPr>
          <w:p w14:paraId="1F3220C6" w14:textId="77777777" w:rsidR="00F46EBF" w:rsidRPr="00941B99" w:rsidRDefault="00F46EBF" w:rsidP="00F4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  <w:r w:rsidR="00BA2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B99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516" w:type="dxa"/>
          </w:tcPr>
          <w:p w14:paraId="6120021A" w14:textId="77777777" w:rsidR="00F46EBF" w:rsidRDefault="00F46EBF" w:rsidP="00F46EBF">
            <w:r w:rsidRPr="008A054A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5002C198" w14:textId="77777777" w:rsidR="00702C7B" w:rsidRPr="00941B99" w:rsidRDefault="00702C7B" w:rsidP="00941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C9BFEF" w14:textId="77777777" w:rsidR="00777F75" w:rsidRPr="00941B99" w:rsidRDefault="00777F75" w:rsidP="00941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77F75" w:rsidRPr="00941B99" w:rsidSect="006236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E3"/>
    <w:rsid w:val="001D43A0"/>
    <w:rsid w:val="002504F2"/>
    <w:rsid w:val="003A242D"/>
    <w:rsid w:val="00433B48"/>
    <w:rsid w:val="004A44E3"/>
    <w:rsid w:val="005A4CF7"/>
    <w:rsid w:val="00623696"/>
    <w:rsid w:val="00672841"/>
    <w:rsid w:val="00702C7B"/>
    <w:rsid w:val="00777F75"/>
    <w:rsid w:val="007842FD"/>
    <w:rsid w:val="0080087E"/>
    <w:rsid w:val="00941B99"/>
    <w:rsid w:val="00A86C02"/>
    <w:rsid w:val="00B14891"/>
    <w:rsid w:val="00BA2E6F"/>
    <w:rsid w:val="00BC6AEF"/>
    <w:rsid w:val="00C418C3"/>
    <w:rsid w:val="00CA1332"/>
    <w:rsid w:val="00DB27B3"/>
    <w:rsid w:val="00F17474"/>
    <w:rsid w:val="00F46EBF"/>
    <w:rsid w:val="00F90ECD"/>
    <w:rsid w:val="00F9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30EA"/>
  <w15:chartTrackingRefBased/>
  <w15:docId w15:val="{E9E8FF28-AF37-44D7-8F83-8BC4079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Ümmügülüsüm ERDAĞI</cp:lastModifiedBy>
  <cp:revision>2</cp:revision>
  <dcterms:created xsi:type="dcterms:W3CDTF">2022-04-20T13:42:00Z</dcterms:created>
  <dcterms:modified xsi:type="dcterms:W3CDTF">2022-04-20T13:42:00Z</dcterms:modified>
</cp:coreProperties>
</file>